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B1" w:rsidRDefault="00F820B1" w:rsidP="00D537A6">
      <w:pPr>
        <w:spacing w:after="0" w:line="240" w:lineRule="auto"/>
        <w:rPr>
          <w:rFonts w:ascii="Arial" w:hAnsi="Arial" w:cs="Arial"/>
          <w:sz w:val="24"/>
        </w:rPr>
      </w:pPr>
      <w:r w:rsidRPr="00F820B1">
        <w:rPr>
          <w:rFonts w:ascii="Arial" w:hAnsi="Arial" w:cs="Arial"/>
          <w:sz w:val="24"/>
        </w:rPr>
        <w:t>FECHA</w:t>
      </w:r>
      <w:r w:rsidR="00D537A6">
        <w:rPr>
          <w:rFonts w:ascii="Arial" w:hAnsi="Arial" w:cs="Arial"/>
          <w:sz w:val="24"/>
        </w:rPr>
        <w:t>:</w:t>
      </w:r>
    </w:p>
    <w:p w:rsidR="00F820B1" w:rsidRPr="00F820B1" w:rsidRDefault="00F820B1" w:rsidP="00D537A6">
      <w:pPr>
        <w:spacing w:after="0" w:line="240" w:lineRule="auto"/>
        <w:rPr>
          <w:rFonts w:ascii="Arial" w:hAnsi="Arial" w:cs="Arial"/>
          <w:sz w:val="24"/>
        </w:rPr>
      </w:pPr>
    </w:p>
    <w:p w:rsidR="00F820B1" w:rsidRPr="00F820B1" w:rsidRDefault="00F820B1" w:rsidP="00D537A6">
      <w:pPr>
        <w:spacing w:after="0" w:line="240" w:lineRule="auto"/>
        <w:rPr>
          <w:rFonts w:ascii="Arial" w:hAnsi="Arial" w:cs="Arial"/>
          <w:sz w:val="24"/>
        </w:rPr>
      </w:pPr>
      <w:r w:rsidRPr="00F820B1">
        <w:rPr>
          <w:rFonts w:ascii="Arial" w:hAnsi="Arial" w:cs="Arial"/>
          <w:sz w:val="24"/>
        </w:rPr>
        <w:t>AREA Y/0 CENTRO DE ATENCION</w:t>
      </w:r>
      <w:r>
        <w:rPr>
          <w:rFonts w:ascii="Arial" w:hAnsi="Arial" w:cs="Arial"/>
          <w:sz w:val="24"/>
        </w:rPr>
        <w:t>: _________________________________</w:t>
      </w:r>
    </w:p>
    <w:p w:rsidR="00F820B1" w:rsidRPr="00F820B1" w:rsidRDefault="00F820B1" w:rsidP="00D537A6">
      <w:pPr>
        <w:spacing w:after="0" w:line="240" w:lineRule="auto"/>
        <w:rPr>
          <w:rFonts w:ascii="Arial" w:hAnsi="Arial" w:cs="Arial"/>
          <w:sz w:val="24"/>
        </w:rPr>
      </w:pPr>
    </w:p>
    <w:p w:rsidR="00F820B1" w:rsidRPr="00D537A6" w:rsidRDefault="00F820B1" w:rsidP="00D537A6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 w:rsidRPr="00D537A6">
        <w:rPr>
          <w:rStyle w:val="Referenciasutil"/>
          <w:rFonts w:ascii="Arial" w:hAnsi="Arial" w:cs="Arial"/>
          <w:b/>
          <w:color w:val="auto"/>
          <w:sz w:val="24"/>
          <w:u w:val="none"/>
        </w:rPr>
        <w:t>TIEMPO PROMEDIO  EN LA ENTREGA DEL PLAN DE ACCION A PARTIR DE LA FECHA ESTABLECIDA POR LA OFICINA DE PLANEACION:</w:t>
      </w:r>
    </w:p>
    <w:p w:rsidR="00F820B1" w:rsidRDefault="00F820B1" w:rsidP="00D537A6">
      <w:pPr>
        <w:spacing w:after="0" w:line="240" w:lineRule="auto"/>
        <w:rPr>
          <w:rFonts w:ascii="Arial" w:hAnsi="Arial" w:cs="Arial"/>
          <w:sz w:val="24"/>
        </w:rPr>
      </w:pPr>
    </w:p>
    <w:p w:rsidR="00D537A6" w:rsidRDefault="00992690" w:rsidP="00D537A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7620</wp:posOffset>
                </wp:positionV>
                <wp:extent cx="1143000" cy="457200"/>
                <wp:effectExtent l="13335" t="6985" r="5715" b="1206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37A6" w:rsidRPr="002C3A14" w:rsidRDefault="00D537A6" w:rsidP="00D537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3A14">
                              <w:rPr>
                                <w:rFonts w:ascii="Arial" w:hAnsi="Arial" w:cs="Arial"/>
                                <w:b/>
                              </w:rPr>
                              <w:t>Más de 16 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324pt;margin-top:.6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">
                <v:textbox>
                  <w:txbxContent>
                    <w:p w:rsidR="00D537A6" w:rsidRPr="002C3A14" w:rsidRDefault="00D537A6" w:rsidP="00D537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C3A14">
                        <w:rPr>
                          <w:rFonts w:ascii="Arial" w:hAnsi="Arial" w:cs="Arial"/>
                          <w:b/>
                        </w:rPr>
                        <w:t>Más de 16 Días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7620</wp:posOffset>
                </wp:positionV>
                <wp:extent cx="914400" cy="457200"/>
                <wp:effectExtent l="13335" t="6985" r="5715" b="1206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37A6" w:rsidRPr="002C3A14" w:rsidRDefault="00D537A6" w:rsidP="00D537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3A14">
                              <w:rPr>
                                <w:rFonts w:ascii="Arial" w:hAnsi="Arial" w:cs="Arial"/>
                                <w:b/>
                              </w:rPr>
                              <w:t>11-15 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7" style="position:absolute;margin-left:3in;margin-top:.6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">
                <v:textbox>
                  <w:txbxContent>
                    <w:p w:rsidR="00D537A6" w:rsidRPr="002C3A14" w:rsidRDefault="00D537A6" w:rsidP="00D537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C3A14">
                        <w:rPr>
                          <w:rFonts w:ascii="Arial" w:hAnsi="Arial" w:cs="Arial"/>
                          <w:b/>
                        </w:rPr>
                        <w:t>11-15 Días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800100" cy="457200"/>
                <wp:effectExtent l="13335" t="6985" r="5715" b="1206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37A6" w:rsidRPr="002C3A14" w:rsidRDefault="00D537A6" w:rsidP="00D537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3A14">
                              <w:rPr>
                                <w:rFonts w:ascii="Arial" w:hAnsi="Arial" w:cs="Arial"/>
                                <w:b/>
                              </w:rPr>
                              <w:t>6-10 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8" style="position:absolute;margin-left:108pt;margin-top:.6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">
                <v:textbox>
                  <w:txbxContent>
                    <w:p w:rsidR="00D537A6" w:rsidRPr="002C3A14" w:rsidRDefault="00D537A6" w:rsidP="00D537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C3A14">
                        <w:rPr>
                          <w:rFonts w:ascii="Arial" w:hAnsi="Arial" w:cs="Arial"/>
                          <w:b/>
                        </w:rPr>
                        <w:t>6-10 Días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685800" cy="457200"/>
                <wp:effectExtent l="13335" t="6985" r="5715" b="1206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37A6" w:rsidRPr="002C3A14" w:rsidRDefault="00D537A6" w:rsidP="00D537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3A14">
                              <w:rPr>
                                <w:rFonts w:ascii="Arial" w:hAnsi="Arial" w:cs="Arial"/>
                                <w:b/>
                              </w:rPr>
                              <w:t>1-5 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9" style="position:absolute;margin-left:9pt;margin-top:.6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">
                <v:textbox>
                  <w:txbxContent>
                    <w:p w:rsidR="00D537A6" w:rsidRPr="002C3A14" w:rsidRDefault="00D537A6" w:rsidP="00D537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C3A14">
                        <w:rPr>
                          <w:rFonts w:ascii="Arial" w:hAnsi="Arial" w:cs="Arial"/>
                          <w:b/>
                        </w:rPr>
                        <w:t>1-5 Días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37A6" w:rsidRDefault="00D537A6" w:rsidP="00D537A6">
      <w:pPr>
        <w:spacing w:after="0" w:line="240" w:lineRule="auto"/>
        <w:rPr>
          <w:rFonts w:ascii="Arial" w:hAnsi="Arial" w:cs="Arial"/>
          <w:sz w:val="24"/>
        </w:rPr>
      </w:pPr>
    </w:p>
    <w:p w:rsidR="00D537A6" w:rsidRPr="00F820B1" w:rsidRDefault="00D537A6" w:rsidP="00D537A6">
      <w:pPr>
        <w:spacing w:after="0" w:line="240" w:lineRule="auto"/>
        <w:rPr>
          <w:rFonts w:ascii="Arial" w:hAnsi="Arial" w:cs="Arial"/>
          <w:sz w:val="24"/>
        </w:rPr>
      </w:pPr>
    </w:p>
    <w:p w:rsidR="00F820B1" w:rsidRPr="00F820B1" w:rsidRDefault="00F820B1" w:rsidP="00D537A6">
      <w:pPr>
        <w:spacing w:after="0" w:line="240" w:lineRule="auto"/>
        <w:rPr>
          <w:rFonts w:ascii="Arial" w:hAnsi="Arial" w:cs="Arial"/>
          <w:sz w:val="24"/>
        </w:rPr>
      </w:pPr>
    </w:p>
    <w:p w:rsidR="00F820B1" w:rsidRDefault="00F820B1" w:rsidP="00D537A6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 w:rsidRPr="00D537A6">
        <w:rPr>
          <w:rStyle w:val="Referenciasutil"/>
          <w:rFonts w:ascii="Arial" w:hAnsi="Arial" w:cs="Arial"/>
          <w:b/>
          <w:color w:val="auto"/>
          <w:sz w:val="24"/>
          <w:u w:val="none"/>
        </w:rPr>
        <w:t>QUE AREAS Y/0 CENTROS DE ATENCION NO CUMPLIERON CON LA META  PROPUESTA:</w:t>
      </w:r>
    </w:p>
    <w:p w:rsidR="00817597" w:rsidRDefault="00817597" w:rsidP="00F977D1">
      <w:pPr>
        <w:spacing w:after="0" w:line="24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</w:p>
    <w:p w:rsidR="00817597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  ____________________  ______________________</w:t>
      </w:r>
    </w:p>
    <w:p w:rsidR="00817597" w:rsidRPr="00F977D1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  ____________________  ______________________</w:t>
      </w:r>
    </w:p>
    <w:p w:rsidR="00817597" w:rsidRPr="00F977D1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  ____________________  ______________________</w:t>
      </w:r>
    </w:p>
    <w:p w:rsidR="00817597" w:rsidRPr="00F977D1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  ____________________  ______________________</w:t>
      </w:r>
    </w:p>
    <w:p w:rsidR="00817597" w:rsidRPr="00F977D1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  ____________________  ______________________</w:t>
      </w:r>
    </w:p>
    <w:p w:rsidR="00F820B1" w:rsidRPr="00F820B1" w:rsidRDefault="00F820B1" w:rsidP="00D537A6">
      <w:pPr>
        <w:spacing w:after="0" w:line="240" w:lineRule="auto"/>
        <w:rPr>
          <w:rFonts w:ascii="Arial" w:hAnsi="Arial" w:cs="Arial"/>
          <w:sz w:val="24"/>
        </w:rPr>
      </w:pPr>
    </w:p>
    <w:p w:rsidR="00F820B1" w:rsidRPr="00F820B1" w:rsidRDefault="00F820B1" w:rsidP="00D537A6">
      <w:pPr>
        <w:spacing w:after="0" w:line="240" w:lineRule="auto"/>
        <w:rPr>
          <w:rFonts w:ascii="Arial" w:hAnsi="Arial" w:cs="Arial"/>
          <w:sz w:val="24"/>
        </w:rPr>
      </w:pPr>
    </w:p>
    <w:p w:rsidR="00F820B1" w:rsidRDefault="00F820B1" w:rsidP="00D537A6">
      <w:pPr>
        <w:pStyle w:val="Prrafodelista"/>
        <w:numPr>
          <w:ilvl w:val="1"/>
          <w:numId w:val="14"/>
        </w:numPr>
        <w:spacing w:after="0" w:line="240" w:lineRule="auto"/>
        <w:ind w:left="709" w:hanging="643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 w:rsidRPr="00D537A6">
        <w:rPr>
          <w:rStyle w:val="Referenciasutil"/>
          <w:rFonts w:ascii="Arial" w:hAnsi="Arial" w:cs="Arial"/>
          <w:b/>
          <w:color w:val="auto"/>
          <w:sz w:val="24"/>
          <w:u w:val="none"/>
        </w:rPr>
        <w:t>CAUSAS DEL INCUMPLIMIENTO:</w:t>
      </w:r>
    </w:p>
    <w:p w:rsidR="00817597" w:rsidRDefault="00817597" w:rsidP="00817597">
      <w:pPr>
        <w:spacing w:after="0" w:line="24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</w:p>
    <w:p w:rsidR="00817597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  ____________________  ______________________</w:t>
      </w:r>
    </w:p>
    <w:p w:rsidR="00817597" w:rsidRPr="00F977D1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  ____________________  ______________________</w:t>
      </w:r>
    </w:p>
    <w:p w:rsidR="00817597" w:rsidRPr="00F977D1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  ____________________  ______________________</w:t>
      </w:r>
    </w:p>
    <w:p w:rsidR="00817597" w:rsidRPr="00F977D1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  ____________________  ______________________</w:t>
      </w:r>
    </w:p>
    <w:p w:rsidR="00817597" w:rsidRPr="00F977D1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  ____________________  ______________________</w:t>
      </w:r>
    </w:p>
    <w:p w:rsidR="00F820B1" w:rsidRPr="00F820B1" w:rsidRDefault="00F820B1" w:rsidP="00D537A6">
      <w:pPr>
        <w:spacing w:after="0" w:line="240" w:lineRule="auto"/>
        <w:rPr>
          <w:rFonts w:ascii="Arial" w:hAnsi="Arial" w:cs="Arial"/>
          <w:sz w:val="24"/>
        </w:rPr>
      </w:pPr>
      <w:r w:rsidRPr="00F820B1">
        <w:rPr>
          <w:rFonts w:ascii="Arial" w:hAnsi="Arial" w:cs="Arial"/>
          <w:sz w:val="24"/>
        </w:rPr>
        <w:tab/>
      </w:r>
    </w:p>
    <w:p w:rsidR="00356323" w:rsidRDefault="00590EAB" w:rsidP="00817597">
      <w:pPr>
        <w:pStyle w:val="Prrafodelista"/>
        <w:numPr>
          <w:ilvl w:val="1"/>
          <w:numId w:val="14"/>
        </w:numPr>
        <w:spacing w:after="0" w:line="360" w:lineRule="auto"/>
        <w:ind w:left="709" w:hanging="643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proofErr w:type="gramStart"/>
      <w:r w:rsidRPr="00356323">
        <w:rPr>
          <w:rStyle w:val="Referenciasutil"/>
          <w:rFonts w:ascii="Arial" w:hAnsi="Arial" w:cs="Arial"/>
          <w:b/>
          <w:color w:val="auto"/>
          <w:sz w:val="24"/>
          <w:u w:val="none"/>
        </w:rPr>
        <w:t>¿</w:t>
      </w:r>
      <w:proofErr w:type="gramEnd"/>
      <w:r w:rsidR="00D537A6" w:rsidRPr="00356323">
        <w:rPr>
          <w:rStyle w:val="Referenciasutil"/>
          <w:rFonts w:ascii="Arial" w:hAnsi="Arial" w:cs="Arial"/>
          <w:b/>
          <w:color w:val="auto"/>
          <w:sz w:val="24"/>
          <w:u w:val="none"/>
        </w:rPr>
        <w:t>I</w:t>
      </w:r>
      <w:r w:rsidR="00F820B1" w:rsidRPr="00356323">
        <w:rPr>
          <w:rStyle w:val="Referenciasutil"/>
          <w:rFonts w:ascii="Arial" w:hAnsi="Arial" w:cs="Arial"/>
          <w:b/>
          <w:color w:val="auto"/>
          <w:sz w:val="24"/>
          <w:u w:val="none"/>
        </w:rPr>
        <w:t>NDICADOR  CON EL CUAL SE LE DIFICULTO  CUMPLIR LA  META SEGÚ</w:t>
      </w:r>
      <w:r w:rsidR="00356323">
        <w:rPr>
          <w:rStyle w:val="Referenciasutil"/>
          <w:rFonts w:ascii="Arial" w:hAnsi="Arial" w:cs="Arial"/>
          <w:b/>
          <w:color w:val="auto"/>
          <w:sz w:val="24"/>
          <w:u w:val="none"/>
        </w:rPr>
        <w:t>N LA CAUSA DESCRITA EN EL PUNTO.</w:t>
      </w:r>
    </w:p>
    <w:p w:rsidR="00817597" w:rsidRPr="00356323" w:rsidRDefault="00817597" w:rsidP="00356323">
      <w:pPr>
        <w:spacing w:after="0" w:line="360" w:lineRule="auto"/>
        <w:ind w:left="66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 w:rsidRPr="00356323"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_______________________________________________________________</w:t>
      </w:r>
    </w:p>
    <w:p w:rsidR="00817597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_______________________________________________________________</w:t>
      </w:r>
    </w:p>
    <w:p w:rsidR="00817597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_______________________________________________________________</w:t>
      </w:r>
    </w:p>
    <w:p w:rsidR="00817597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_______________________________________________________________</w:t>
      </w:r>
    </w:p>
    <w:p w:rsidR="00D537A6" w:rsidRDefault="00590EAB" w:rsidP="00D537A6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lastRenderedPageBreak/>
        <w:t>¿</w:t>
      </w:r>
      <w:r w:rsidR="00D537A6" w:rsidRPr="00D537A6">
        <w:rPr>
          <w:rStyle w:val="Referenciasutil"/>
          <w:rFonts w:ascii="Arial" w:hAnsi="Arial" w:cs="Arial"/>
          <w:b/>
          <w:color w:val="auto"/>
          <w:sz w:val="24"/>
          <w:u w:val="none"/>
        </w:rPr>
        <w:t xml:space="preserve">LA CASILLA DE OBSERVACIONES DISPUESTA EN EL FORMATO DEL PLAN DE ACCION SE  DILIGENCIAN UNA </w:t>
      </w:r>
      <w:r w:rsidR="00D537A6">
        <w:rPr>
          <w:rStyle w:val="Referenciasutil"/>
          <w:rFonts w:ascii="Arial" w:hAnsi="Arial" w:cs="Arial"/>
          <w:b/>
          <w:color w:val="auto"/>
          <w:sz w:val="24"/>
          <w:u w:val="none"/>
        </w:rPr>
        <w:t>VEZ ANALIZADO EL INDICADOR?</w:t>
      </w:r>
    </w:p>
    <w:p w:rsidR="00D537A6" w:rsidRDefault="00D537A6" w:rsidP="00D537A6">
      <w:pPr>
        <w:spacing w:after="0" w:line="24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</w:p>
    <w:p w:rsidR="00817597" w:rsidRDefault="00992690" w:rsidP="00D537A6">
      <w:pPr>
        <w:spacing w:after="0" w:line="24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Fonts w:ascii="Arial" w:hAnsi="Arial" w:cs="Arial"/>
          <w:b/>
          <w:smallCaps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1905</wp:posOffset>
                </wp:positionV>
                <wp:extent cx="685800" cy="457200"/>
                <wp:effectExtent l="5080" t="10795" r="13970" b="825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597" w:rsidRPr="002C3A14" w:rsidRDefault="00817597" w:rsidP="008175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3A14"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0" style="position:absolute;left:0;text-align:left;margin-left:263.35pt;margin-top:.15pt;width:5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">
                <v:textbox>
                  <w:txbxContent>
                    <w:p w:rsidR="00817597" w:rsidRPr="002C3A14" w:rsidRDefault="00817597" w:rsidP="0081759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C3A14">
                        <w:rPr>
                          <w:rFonts w:ascii="Arial" w:hAnsi="Arial" w:cs="Arial"/>
                          <w:b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smallCaps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1905</wp:posOffset>
                </wp:positionV>
                <wp:extent cx="685800" cy="457200"/>
                <wp:effectExtent l="8255" t="10795" r="10795" b="825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597" w:rsidRPr="002C3A14" w:rsidRDefault="00817597" w:rsidP="008175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3A14">
                              <w:rPr>
                                <w:rFonts w:ascii="Arial" w:hAnsi="Arial" w:cs="Arial"/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1" style="position:absolute;left:0;text-align:left;margin-left:104.6pt;margin-top:.15pt;width:5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">
                <v:textbox>
                  <w:txbxContent>
                    <w:p w:rsidR="00817597" w:rsidRPr="002C3A14" w:rsidRDefault="00817597" w:rsidP="0081759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C3A14">
                        <w:rPr>
                          <w:rFonts w:ascii="Arial" w:hAnsi="Arial" w:cs="Arial"/>
                          <w:b/>
                        </w:rP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597" w:rsidRDefault="00817597" w:rsidP="00D537A6">
      <w:pPr>
        <w:spacing w:after="0" w:line="24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</w:p>
    <w:p w:rsidR="00D537A6" w:rsidRDefault="00D537A6" w:rsidP="00D537A6">
      <w:pPr>
        <w:spacing w:after="0" w:line="24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</w:p>
    <w:p w:rsidR="00817597" w:rsidRPr="00D537A6" w:rsidRDefault="00817597" w:rsidP="00D537A6">
      <w:pPr>
        <w:spacing w:after="0" w:line="24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</w:p>
    <w:p w:rsidR="00D537A6" w:rsidRDefault="00590EAB" w:rsidP="00D537A6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¿</w:t>
      </w:r>
      <w:r w:rsidR="00D537A6" w:rsidRPr="00D537A6">
        <w:rPr>
          <w:rStyle w:val="Referenciasutil"/>
          <w:rFonts w:ascii="Arial" w:hAnsi="Arial" w:cs="Arial"/>
          <w:b/>
          <w:color w:val="auto"/>
          <w:sz w:val="24"/>
          <w:u w:val="none"/>
        </w:rPr>
        <w:t>EL PLAN DE ACCION CUENTA CON LAS EVIDENCIAS CORRESPONDIENTES A CADA INDICADOR?</w:t>
      </w:r>
    </w:p>
    <w:p w:rsidR="00817597" w:rsidRDefault="00992690" w:rsidP="00817597">
      <w:pPr>
        <w:spacing w:after="0" w:line="24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Fonts w:ascii="Arial" w:hAnsi="Arial" w:cs="Arial"/>
          <w:b/>
          <w:smallCaps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171450</wp:posOffset>
                </wp:positionV>
                <wp:extent cx="685800" cy="457200"/>
                <wp:effectExtent l="6985" t="12700" r="12065" b="635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597" w:rsidRPr="002C3A14" w:rsidRDefault="00817597" w:rsidP="008175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3A14">
                              <w:rPr>
                                <w:rFonts w:ascii="Arial" w:hAnsi="Arial" w:cs="Arial"/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left:0;text-align:left;margin-left:102.25pt;margin-top:13.5pt;width:5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">
                <v:textbox>
                  <w:txbxContent>
                    <w:p w:rsidR="00817597" w:rsidRPr="002C3A14" w:rsidRDefault="00817597" w:rsidP="0081759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C3A14">
                        <w:rPr>
                          <w:rFonts w:ascii="Arial" w:hAnsi="Arial" w:cs="Arial"/>
                          <w:b/>
                        </w:rP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smallCaps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</wp:posOffset>
                </wp:positionV>
                <wp:extent cx="685800" cy="457200"/>
                <wp:effectExtent l="13335" t="12700" r="5715" b="635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597" w:rsidRPr="002C3A14" w:rsidRDefault="00817597" w:rsidP="008175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3A14"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3" style="position:absolute;left:0;text-align:left;margin-left:261pt;margin-top:13.5pt;width:5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">
                <v:textbox>
                  <w:txbxContent>
                    <w:p w:rsidR="00817597" w:rsidRPr="002C3A14" w:rsidRDefault="00817597" w:rsidP="0081759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C3A14">
                        <w:rPr>
                          <w:rFonts w:ascii="Arial" w:hAnsi="Arial" w:cs="Arial"/>
                          <w:b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597" w:rsidRDefault="00817597" w:rsidP="00817597">
      <w:pPr>
        <w:spacing w:after="0" w:line="24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</w:p>
    <w:p w:rsidR="00817597" w:rsidRDefault="00817597" w:rsidP="00817597">
      <w:pPr>
        <w:spacing w:after="0" w:line="24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</w:p>
    <w:p w:rsidR="00817597" w:rsidRPr="00817597" w:rsidRDefault="00817597" w:rsidP="00817597">
      <w:pPr>
        <w:spacing w:after="0" w:line="24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</w:p>
    <w:p w:rsidR="00D537A6" w:rsidRPr="00D537A6" w:rsidRDefault="00D537A6" w:rsidP="00D537A6">
      <w:pPr>
        <w:spacing w:after="0" w:line="24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</w:p>
    <w:p w:rsidR="00D537A6" w:rsidRDefault="00D537A6" w:rsidP="00D537A6">
      <w:pPr>
        <w:pStyle w:val="Prrafodelista"/>
        <w:numPr>
          <w:ilvl w:val="1"/>
          <w:numId w:val="14"/>
        </w:numPr>
        <w:spacing w:after="0" w:line="240" w:lineRule="auto"/>
        <w:ind w:left="709" w:hanging="643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 w:rsidRPr="00D537A6">
        <w:rPr>
          <w:rStyle w:val="Referenciasutil"/>
          <w:rFonts w:ascii="Arial" w:hAnsi="Arial" w:cs="Arial"/>
          <w:b/>
          <w:color w:val="auto"/>
          <w:sz w:val="24"/>
          <w:u w:val="none"/>
        </w:rPr>
        <w:t>AREAS Y/0 CENTROS DE ATENCIÒN QUE NO  ENTREGARON OPORTUNAMENTE LAS EVIDENCIAS ENUNCIADAS EN EL PUNTO ANTERIOR:</w:t>
      </w:r>
    </w:p>
    <w:p w:rsidR="00817597" w:rsidRDefault="00817597" w:rsidP="00817597">
      <w:pPr>
        <w:spacing w:after="0" w:line="24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</w:p>
    <w:p w:rsidR="00817597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  ____________________  ______________________</w:t>
      </w:r>
    </w:p>
    <w:p w:rsidR="00817597" w:rsidRPr="00F977D1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  ____________________  ______________________</w:t>
      </w:r>
    </w:p>
    <w:p w:rsidR="00817597" w:rsidRPr="00F977D1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  ____________________  ______________________</w:t>
      </w:r>
    </w:p>
    <w:p w:rsidR="00817597" w:rsidRPr="00F977D1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  ____________________  ______________________</w:t>
      </w:r>
    </w:p>
    <w:p w:rsidR="00817597" w:rsidRPr="00F977D1" w:rsidRDefault="00817597" w:rsidP="00817597">
      <w:pPr>
        <w:spacing w:after="0" w:line="36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  <w:r>
        <w:rPr>
          <w:rStyle w:val="Referenciasutil"/>
          <w:rFonts w:ascii="Arial" w:hAnsi="Arial" w:cs="Arial"/>
          <w:b/>
          <w:color w:val="auto"/>
          <w:sz w:val="24"/>
          <w:u w:val="none"/>
        </w:rPr>
        <w:t>____________________  ____________________  ______________________</w:t>
      </w:r>
    </w:p>
    <w:p w:rsidR="00817597" w:rsidRPr="00817597" w:rsidRDefault="00817597" w:rsidP="00817597">
      <w:pPr>
        <w:spacing w:after="0" w:line="240" w:lineRule="auto"/>
        <w:jc w:val="both"/>
        <w:rPr>
          <w:rStyle w:val="Referenciasutil"/>
          <w:rFonts w:ascii="Arial" w:hAnsi="Arial" w:cs="Arial"/>
          <w:b/>
          <w:color w:val="auto"/>
          <w:sz w:val="24"/>
          <w:u w:val="none"/>
        </w:rPr>
      </w:pPr>
    </w:p>
    <w:sectPr w:rsidR="00817597" w:rsidRPr="00817597" w:rsidSect="00F82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A9" w:rsidRDefault="009A07A9" w:rsidP="00185AA8">
      <w:pPr>
        <w:spacing w:after="0" w:line="240" w:lineRule="auto"/>
      </w:pPr>
      <w:r>
        <w:separator/>
      </w:r>
    </w:p>
  </w:endnote>
  <w:endnote w:type="continuationSeparator" w:id="0">
    <w:p w:rsidR="009A07A9" w:rsidRDefault="009A07A9" w:rsidP="0018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A8" w:rsidRDefault="006A19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F77" w:rsidRDefault="004D4F77">
    <w:pPr>
      <w:pStyle w:val="Piedepgina"/>
    </w:pPr>
  </w:p>
  <w:tbl>
    <w:tblPr>
      <w:tblW w:w="8796" w:type="dxa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4D4F77" w:rsidRPr="00AE4866" w:rsidTr="002B6A1C">
      <w:tc>
        <w:tcPr>
          <w:tcW w:w="4928" w:type="dxa"/>
          <w:vAlign w:val="center"/>
        </w:tcPr>
        <w:p w:rsidR="004D4F77" w:rsidRPr="00100DD2" w:rsidRDefault="004D4F77" w:rsidP="002B6A1C">
          <w:pPr>
            <w:pStyle w:val="Piedepgina"/>
            <w:jc w:val="both"/>
            <w:rPr>
              <w:rFonts w:ascii="Verdana" w:hAnsi="Verdana"/>
              <w:b/>
              <w:color w:val="808080"/>
              <w:sz w:val="16"/>
              <w:szCs w:val="16"/>
              <w:lang w:val="es-CO"/>
            </w:rPr>
          </w:pPr>
          <w:r w:rsidRPr="00100DD2">
            <w:rPr>
              <w:rFonts w:ascii="Verdana" w:hAnsi="Verdana"/>
              <w:b/>
              <w:color w:val="808080"/>
              <w:sz w:val="16"/>
              <w:szCs w:val="16"/>
              <w:lang w:val="es-CO"/>
            </w:rPr>
            <w:t>Calle 37 No. 41-80 Barzal Alto Villavicencio - Meta</w:t>
          </w:r>
        </w:p>
        <w:p w:rsidR="004D4F77" w:rsidRPr="00100DD2" w:rsidRDefault="004D4F77" w:rsidP="002B6A1C">
          <w:pPr>
            <w:pStyle w:val="Piedepgina"/>
            <w:jc w:val="both"/>
            <w:rPr>
              <w:rFonts w:ascii="Verdana" w:hAnsi="Verdana"/>
              <w:b/>
              <w:color w:val="999999"/>
              <w:sz w:val="16"/>
              <w:szCs w:val="16"/>
              <w:lang w:val="es-CO"/>
            </w:rPr>
          </w:pP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sym w:font="Wingdings" w:char="F028"/>
          </w: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 PBX: 6610200, Línea Gratuita: </w:t>
          </w:r>
          <w:r w:rsidRPr="00100DD2">
            <w:rPr>
              <w:rFonts w:ascii="Verdana" w:hAnsi="Verdana"/>
              <w:b/>
              <w:color w:val="999999"/>
              <w:sz w:val="16"/>
              <w:szCs w:val="16"/>
              <w:lang w:val="es-CO"/>
            </w:rPr>
            <w:t>018000918663</w:t>
          </w:r>
        </w:p>
        <w:p w:rsidR="004D4F77" w:rsidRPr="00100DD2" w:rsidRDefault="004D4F77" w:rsidP="002B6A1C">
          <w:pPr>
            <w:pStyle w:val="Piedepgina"/>
            <w:tabs>
              <w:tab w:val="left" w:pos="7200"/>
            </w:tabs>
            <w:jc w:val="both"/>
            <w:rPr>
              <w:rFonts w:ascii="Verdana" w:hAnsi="Verdana"/>
              <w:color w:val="999999"/>
              <w:sz w:val="16"/>
              <w:szCs w:val="16"/>
              <w:lang w:val="es-CO"/>
            </w:rPr>
          </w:pP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sym w:font="Webdings" w:char="F0FE"/>
          </w: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 </w:t>
          </w:r>
          <w:hyperlink r:id="rId1" w:history="1">
            <w:r w:rsidRPr="00100DD2">
              <w:rPr>
                <w:rStyle w:val="Hipervnculo"/>
                <w:rFonts w:ascii="Verdana" w:hAnsi="Verdana"/>
                <w:sz w:val="16"/>
                <w:szCs w:val="16"/>
                <w:lang w:val="es-CO"/>
              </w:rPr>
              <w:t>www.esemeta.gov.co</w:t>
            </w:r>
          </w:hyperlink>
        </w:p>
        <w:p w:rsidR="004D4F77" w:rsidRPr="00100DD2" w:rsidRDefault="004D4F77" w:rsidP="002B6A1C">
          <w:pPr>
            <w:pStyle w:val="Piedepgina"/>
            <w:tabs>
              <w:tab w:val="left" w:pos="7200"/>
            </w:tabs>
            <w:jc w:val="both"/>
            <w:rPr>
              <w:rFonts w:ascii="Verdana" w:hAnsi="Verdana"/>
              <w:color w:val="999999"/>
              <w:sz w:val="16"/>
              <w:szCs w:val="16"/>
              <w:lang w:val="es-CO"/>
            </w:rPr>
          </w:pP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sym w:font="Wingdings" w:char="F02B"/>
          </w: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 </w:t>
          </w:r>
          <w:hyperlink r:id="rId2" w:history="1">
            <w:r w:rsidRPr="00100DD2">
              <w:rPr>
                <w:rStyle w:val="Hipervnculo"/>
                <w:rFonts w:ascii="Verdana" w:hAnsi="Verdana"/>
                <w:color w:val="999999"/>
                <w:sz w:val="16"/>
                <w:szCs w:val="16"/>
                <w:lang w:val="es-CO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4D4F77" w:rsidRPr="002B6A1C" w:rsidRDefault="004D4F77" w:rsidP="002B6A1C">
          <w:pPr>
            <w:jc w:val="center"/>
            <w:rPr>
              <w:sz w:val="16"/>
              <w:szCs w:val="16"/>
            </w:rPr>
          </w:pPr>
        </w:p>
      </w:tc>
    </w:tr>
  </w:tbl>
  <w:p w:rsidR="004D4F77" w:rsidRDefault="004D4F77">
    <w:pPr>
      <w:pStyle w:val="Piedepgina"/>
    </w:pPr>
  </w:p>
  <w:p w:rsidR="004D4F77" w:rsidRDefault="004D4F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A8" w:rsidRDefault="006A19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A9" w:rsidRDefault="009A07A9" w:rsidP="00185AA8">
      <w:pPr>
        <w:spacing w:after="0" w:line="240" w:lineRule="auto"/>
      </w:pPr>
      <w:r>
        <w:separator/>
      </w:r>
    </w:p>
  </w:footnote>
  <w:footnote w:type="continuationSeparator" w:id="0">
    <w:p w:rsidR="009A07A9" w:rsidRDefault="009A07A9" w:rsidP="0018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A8" w:rsidRDefault="006A19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84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4"/>
      <w:gridCol w:w="3260"/>
      <w:gridCol w:w="1984"/>
      <w:gridCol w:w="1276"/>
      <w:gridCol w:w="851"/>
      <w:gridCol w:w="1417"/>
    </w:tblGrid>
    <w:tr w:rsidR="002B6A1C" w:rsidRPr="002B6A1C" w:rsidTr="002B6A1C">
      <w:trPr>
        <w:cantSplit/>
        <w:trHeight w:hRule="exact" w:val="573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B6A1C" w:rsidRPr="002B6A1C" w:rsidRDefault="002B6A1C" w:rsidP="002B6A1C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ascii="Arial" w:hAnsi="Arial" w:cs="Arial"/>
              <w:b/>
              <w:sz w:val="24"/>
            </w:rPr>
          </w:pPr>
          <w:r w:rsidRPr="002B6A1C">
            <w:rPr>
              <w:rFonts w:ascii="Arial" w:hAnsi="Arial" w:cs="Arial"/>
              <w:b/>
              <w:noProof/>
              <w:sz w:val="24"/>
              <w:lang w:val="es-CO" w:eastAsia="es-CO"/>
            </w:rPr>
            <w:drawing>
              <wp:inline distT="0" distB="0" distL="0" distR="0" wp14:anchorId="317D48B4" wp14:editId="2E5AF456">
                <wp:extent cx="1004763" cy="735724"/>
                <wp:effectExtent l="19050" t="0" r="4887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092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85AA8">
            <w:t xml:space="preserve">                                                                </w:t>
          </w: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B6A1C" w:rsidRPr="002B6A1C" w:rsidRDefault="002B6A1C" w:rsidP="002B6A1C">
          <w:pPr>
            <w:pStyle w:val="Encabezado"/>
            <w:snapToGrid w:val="0"/>
            <w:jc w:val="center"/>
            <w:rPr>
              <w:rFonts w:ascii="Arial" w:hAnsi="Arial" w:cs="Arial"/>
              <w:sz w:val="24"/>
              <w:szCs w:val="18"/>
            </w:rPr>
          </w:pPr>
          <w:r w:rsidRPr="002B6A1C">
            <w:rPr>
              <w:rFonts w:ascii="Arial" w:hAnsi="Arial" w:cs="Arial"/>
              <w:sz w:val="24"/>
              <w:szCs w:val="18"/>
            </w:rPr>
            <w:t>ESE  Departamental                              Solución salud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B6A1C" w:rsidRPr="002B6A1C" w:rsidRDefault="002B6A1C" w:rsidP="006A19A8">
          <w:pPr>
            <w:pStyle w:val="Encabezado"/>
            <w:jc w:val="center"/>
            <w:rPr>
              <w:rFonts w:ascii="Arial" w:hAnsi="Arial" w:cs="Arial"/>
              <w:sz w:val="24"/>
              <w:szCs w:val="18"/>
            </w:rPr>
          </w:pPr>
          <w:r w:rsidRPr="002B6A1C">
            <w:rPr>
              <w:rFonts w:ascii="Arial" w:hAnsi="Arial" w:cs="Arial"/>
              <w:sz w:val="24"/>
              <w:szCs w:val="18"/>
            </w:rPr>
            <w:t xml:space="preserve">Versión </w:t>
          </w:r>
          <w:r w:rsidR="006A19A8">
            <w:rPr>
              <w:rFonts w:ascii="Arial" w:hAnsi="Arial" w:cs="Arial"/>
              <w:sz w:val="24"/>
              <w:szCs w:val="18"/>
            </w:rPr>
            <w:t>2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B6A1C" w:rsidRPr="002B6A1C" w:rsidRDefault="002B6A1C" w:rsidP="002B6A1C">
          <w:pPr>
            <w:pStyle w:val="Encabezado"/>
            <w:snapToGrid w:val="0"/>
            <w:jc w:val="center"/>
            <w:rPr>
              <w:rFonts w:ascii="Arial" w:hAnsi="Arial" w:cs="Arial"/>
              <w:sz w:val="24"/>
              <w:szCs w:val="18"/>
            </w:rPr>
          </w:pPr>
          <w:r w:rsidRPr="002B6A1C">
            <w:rPr>
              <w:rFonts w:ascii="Arial" w:hAnsi="Arial" w:cs="Arial"/>
              <w:sz w:val="24"/>
              <w:szCs w:val="18"/>
            </w:rPr>
            <w:t>Código: FR-GQ</w:t>
          </w:r>
          <w:r>
            <w:rPr>
              <w:rFonts w:ascii="Arial" w:hAnsi="Arial" w:cs="Arial"/>
              <w:sz w:val="24"/>
              <w:szCs w:val="18"/>
            </w:rPr>
            <w:t>-42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sdt>
          <w:sdt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2B6A1C" w:rsidRDefault="002B6A1C" w:rsidP="002B6A1C">
              <w:pPr>
                <w:pStyle w:val="Encabezado"/>
                <w:jc w:val="center"/>
              </w:pPr>
              <w:r w:rsidRPr="002B6A1C">
                <w:rPr>
                  <w:rFonts w:ascii="Arial" w:hAnsi="Arial" w:cs="Arial"/>
                  <w:sz w:val="24"/>
                  <w:szCs w:val="24"/>
                </w:rPr>
                <w:t xml:space="preserve">Página </w:t>
              </w:r>
              <w:r w:rsidR="00BC18BF" w:rsidRPr="002B6A1C">
                <w:rPr>
                  <w:rFonts w:ascii="Arial" w:hAnsi="Arial" w:cs="Arial"/>
                  <w:b/>
                  <w:sz w:val="24"/>
                  <w:szCs w:val="24"/>
                </w:rPr>
                <w:fldChar w:fldCharType="begin"/>
              </w:r>
              <w:r w:rsidRPr="002B6A1C">
                <w:rPr>
                  <w:rFonts w:ascii="Arial" w:hAnsi="Arial" w:cs="Arial"/>
                  <w:b/>
                  <w:sz w:val="24"/>
                  <w:szCs w:val="24"/>
                </w:rPr>
                <w:instrText>PAGE</w:instrText>
              </w:r>
              <w:r w:rsidR="00BC18BF" w:rsidRPr="002B6A1C">
                <w:rPr>
                  <w:rFonts w:ascii="Arial" w:hAnsi="Arial" w:cs="Arial"/>
                  <w:b/>
                  <w:sz w:val="24"/>
                  <w:szCs w:val="24"/>
                </w:rPr>
                <w:fldChar w:fldCharType="separate"/>
              </w:r>
              <w:r w:rsidR="00F53E5C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1</w:t>
              </w:r>
              <w:r w:rsidR="00BC18BF" w:rsidRPr="002B6A1C">
                <w:rPr>
                  <w:rFonts w:ascii="Arial" w:hAnsi="Arial" w:cs="Arial"/>
                  <w:b/>
                  <w:sz w:val="24"/>
                  <w:szCs w:val="24"/>
                </w:rPr>
                <w:fldChar w:fldCharType="end"/>
              </w:r>
              <w:r w:rsidRPr="002B6A1C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r w:rsidR="00BC18BF" w:rsidRPr="002B6A1C">
                <w:rPr>
                  <w:rFonts w:ascii="Arial" w:hAnsi="Arial" w:cs="Arial"/>
                  <w:b/>
                  <w:sz w:val="24"/>
                  <w:szCs w:val="24"/>
                </w:rPr>
                <w:fldChar w:fldCharType="begin"/>
              </w:r>
              <w:r w:rsidRPr="002B6A1C">
                <w:rPr>
                  <w:rFonts w:ascii="Arial" w:hAnsi="Arial" w:cs="Arial"/>
                  <w:b/>
                  <w:sz w:val="24"/>
                  <w:szCs w:val="24"/>
                </w:rPr>
                <w:instrText>NUMPAGES</w:instrText>
              </w:r>
              <w:r w:rsidR="00BC18BF" w:rsidRPr="002B6A1C">
                <w:rPr>
                  <w:rFonts w:ascii="Arial" w:hAnsi="Arial" w:cs="Arial"/>
                  <w:b/>
                  <w:sz w:val="24"/>
                  <w:szCs w:val="24"/>
                </w:rPr>
                <w:fldChar w:fldCharType="separate"/>
              </w:r>
              <w:r w:rsidR="00F53E5C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2</w:t>
              </w:r>
              <w:r w:rsidR="00BC18BF" w:rsidRPr="002B6A1C">
                <w:rPr>
                  <w:rFonts w:ascii="Arial" w:hAnsi="Arial" w:cs="Arial"/>
                  <w:b/>
                  <w:sz w:val="24"/>
                  <w:szCs w:val="24"/>
                </w:rPr>
                <w:fldChar w:fldCharType="end"/>
              </w:r>
            </w:p>
          </w:sdtContent>
        </w:sdt>
        <w:p w:rsidR="002B6A1C" w:rsidRPr="002B6A1C" w:rsidRDefault="002B6A1C" w:rsidP="002B6A1C">
          <w:pPr>
            <w:pStyle w:val="Encabezado"/>
            <w:snapToGrid w:val="0"/>
            <w:jc w:val="center"/>
            <w:rPr>
              <w:rFonts w:ascii="Arial" w:hAnsi="Arial" w:cs="Arial"/>
              <w:sz w:val="24"/>
              <w:szCs w:val="18"/>
            </w:rPr>
          </w:pPr>
        </w:p>
      </w:tc>
      <w:tc>
        <w:tcPr>
          <w:tcW w:w="141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B6A1C" w:rsidRPr="002B6A1C" w:rsidRDefault="002B6A1C" w:rsidP="009F0420">
          <w:pPr>
            <w:pStyle w:val="Encabezado"/>
            <w:snapToGrid w:val="0"/>
            <w:jc w:val="center"/>
            <w:rPr>
              <w:rFonts w:ascii="Arial" w:hAnsi="Arial" w:cs="Arial"/>
              <w:b/>
              <w:noProof/>
              <w:sz w:val="24"/>
              <w:lang w:val="es-CO" w:eastAsia="es-CO"/>
            </w:rPr>
          </w:pPr>
          <w:bookmarkStart w:id="0" w:name="_GoBack"/>
          <w:r w:rsidRPr="002B6A1C">
            <w:rPr>
              <w:rFonts w:ascii="Arial" w:hAnsi="Arial" w:cs="Arial"/>
              <w:b/>
              <w:noProof/>
              <w:sz w:val="24"/>
              <w:lang w:val="es-CO" w:eastAsia="es-CO"/>
            </w:rPr>
            <w:drawing>
              <wp:inline distT="0" distB="0" distL="0" distR="0" wp14:anchorId="725C6400" wp14:editId="5D754F41">
                <wp:extent cx="725170" cy="619125"/>
                <wp:effectExtent l="0" t="0" r="0" b="9525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2820" t="46875" r="61131" b="34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185AA8" w:rsidRPr="002B6A1C" w:rsidTr="002B6A1C">
      <w:trPr>
        <w:cantSplit/>
        <w:trHeight w:val="691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185AA8" w:rsidRPr="002B6A1C" w:rsidRDefault="00185AA8" w:rsidP="009F0420">
          <w:pPr>
            <w:rPr>
              <w:rFonts w:ascii="Arial" w:hAnsi="Arial" w:cs="Arial"/>
              <w:b/>
              <w:sz w:val="24"/>
            </w:rPr>
          </w:pPr>
        </w:p>
      </w:tc>
      <w:tc>
        <w:tcPr>
          <w:tcW w:w="3260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185AA8" w:rsidRPr="002B6A1C" w:rsidRDefault="00E108D1" w:rsidP="002B6A1C">
          <w:pPr>
            <w:pStyle w:val="Encabezado"/>
            <w:jc w:val="center"/>
            <w:rPr>
              <w:rFonts w:ascii="Arial" w:hAnsi="Arial" w:cs="Arial"/>
              <w:sz w:val="24"/>
              <w:szCs w:val="18"/>
            </w:rPr>
          </w:pPr>
          <w:r w:rsidRPr="002B6A1C">
            <w:rPr>
              <w:rFonts w:ascii="Arial" w:hAnsi="Arial" w:cs="Arial"/>
              <w:sz w:val="24"/>
              <w:szCs w:val="18"/>
            </w:rPr>
            <w:t>EVALUACIÓN</w:t>
          </w:r>
          <w:r w:rsidR="0011039A" w:rsidRPr="002B6A1C">
            <w:rPr>
              <w:rFonts w:ascii="Arial" w:hAnsi="Arial" w:cs="Arial"/>
              <w:sz w:val="24"/>
              <w:szCs w:val="18"/>
            </w:rPr>
            <w:t xml:space="preserve"> </w:t>
          </w:r>
          <w:r w:rsidR="00185AA8" w:rsidRPr="002B6A1C">
            <w:rPr>
              <w:rFonts w:ascii="Arial" w:hAnsi="Arial" w:cs="Arial"/>
              <w:sz w:val="24"/>
              <w:szCs w:val="18"/>
            </w:rPr>
            <w:t xml:space="preserve">PLAN DE </w:t>
          </w:r>
          <w:r w:rsidRPr="002B6A1C">
            <w:rPr>
              <w:rFonts w:ascii="Arial" w:hAnsi="Arial" w:cs="Arial"/>
              <w:sz w:val="24"/>
              <w:szCs w:val="18"/>
            </w:rPr>
            <w:t>ACCIÓN</w:t>
          </w:r>
        </w:p>
      </w:tc>
      <w:tc>
        <w:tcPr>
          <w:tcW w:w="1984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5AA8" w:rsidRPr="002B6A1C" w:rsidRDefault="00185AA8" w:rsidP="006A19A8">
          <w:pPr>
            <w:pStyle w:val="Encabezado"/>
            <w:snapToGrid w:val="0"/>
            <w:jc w:val="center"/>
            <w:rPr>
              <w:rFonts w:ascii="Arial" w:hAnsi="Arial" w:cs="Arial"/>
              <w:sz w:val="24"/>
              <w:szCs w:val="18"/>
            </w:rPr>
          </w:pPr>
          <w:r w:rsidRPr="002B6A1C">
            <w:rPr>
              <w:rFonts w:ascii="Arial" w:hAnsi="Arial" w:cs="Arial"/>
              <w:sz w:val="24"/>
              <w:szCs w:val="18"/>
            </w:rPr>
            <w:t xml:space="preserve">Fecha Vigencia </w:t>
          </w:r>
          <w:r w:rsidR="006A19A8">
            <w:rPr>
              <w:rFonts w:ascii="Arial" w:hAnsi="Arial" w:cs="Arial"/>
              <w:sz w:val="24"/>
              <w:szCs w:val="18"/>
            </w:rPr>
            <w:t>2020/02/10</w:t>
          </w:r>
        </w:p>
      </w:tc>
      <w:tc>
        <w:tcPr>
          <w:tcW w:w="2127" w:type="dxa"/>
          <w:gridSpan w:val="2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5AA8" w:rsidRPr="002B6A1C" w:rsidRDefault="00185AA8" w:rsidP="002B6A1C">
          <w:pPr>
            <w:pStyle w:val="Encabezado"/>
            <w:snapToGrid w:val="0"/>
            <w:jc w:val="center"/>
            <w:rPr>
              <w:rFonts w:ascii="Arial" w:hAnsi="Arial" w:cs="Arial"/>
              <w:sz w:val="24"/>
              <w:szCs w:val="18"/>
            </w:rPr>
          </w:pPr>
          <w:r w:rsidRPr="002B6A1C">
            <w:rPr>
              <w:rFonts w:ascii="Arial" w:hAnsi="Arial" w:cs="Arial"/>
              <w:sz w:val="24"/>
              <w:szCs w:val="18"/>
            </w:rPr>
            <w:t>DOCUMENTO CONTROLADO</w:t>
          </w:r>
        </w:p>
      </w:tc>
      <w:tc>
        <w:tcPr>
          <w:tcW w:w="141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85AA8" w:rsidRPr="002B6A1C" w:rsidRDefault="00185AA8" w:rsidP="009F0420">
          <w:pPr>
            <w:pStyle w:val="Encabezado"/>
            <w:snapToGrid w:val="0"/>
            <w:jc w:val="center"/>
            <w:rPr>
              <w:rFonts w:ascii="Arial" w:hAnsi="Arial" w:cs="Arial"/>
              <w:b/>
              <w:sz w:val="24"/>
            </w:rPr>
          </w:pPr>
        </w:p>
      </w:tc>
    </w:tr>
  </w:tbl>
  <w:p w:rsidR="00185AA8" w:rsidRDefault="00185AA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A8" w:rsidRDefault="006A19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E7A"/>
    <w:multiLevelType w:val="hybridMultilevel"/>
    <w:tmpl w:val="ED1C0440"/>
    <w:lvl w:ilvl="0" w:tplc="68FCEF60">
      <w:start w:val="4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446656"/>
    <w:multiLevelType w:val="hybridMultilevel"/>
    <w:tmpl w:val="92960106"/>
    <w:lvl w:ilvl="0" w:tplc="4426E292">
      <w:start w:val="4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4D27C5"/>
    <w:multiLevelType w:val="multilevel"/>
    <w:tmpl w:val="C7BC0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3CE54F4A"/>
    <w:multiLevelType w:val="hybridMultilevel"/>
    <w:tmpl w:val="19BC9972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1314DD"/>
    <w:multiLevelType w:val="multilevel"/>
    <w:tmpl w:val="C950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3FB0095E"/>
    <w:multiLevelType w:val="hybridMultilevel"/>
    <w:tmpl w:val="6EEE13B4"/>
    <w:lvl w:ilvl="0" w:tplc="DD06A96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00B36"/>
    <w:multiLevelType w:val="multilevel"/>
    <w:tmpl w:val="6DCE0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59FE2F6C"/>
    <w:multiLevelType w:val="multilevel"/>
    <w:tmpl w:val="C950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60265970"/>
    <w:multiLevelType w:val="hybridMultilevel"/>
    <w:tmpl w:val="7E34381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77249EE"/>
    <w:multiLevelType w:val="hybridMultilevel"/>
    <w:tmpl w:val="BD4EDA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A553F"/>
    <w:multiLevelType w:val="hybridMultilevel"/>
    <w:tmpl w:val="EB76C7BA"/>
    <w:lvl w:ilvl="0" w:tplc="38C8D69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C626A"/>
    <w:multiLevelType w:val="hybridMultilevel"/>
    <w:tmpl w:val="D4F69C1C"/>
    <w:lvl w:ilvl="0" w:tplc="0C0A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6792"/>
    <w:multiLevelType w:val="hybridMultilevel"/>
    <w:tmpl w:val="35BCD9C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CE3F60"/>
    <w:multiLevelType w:val="hybridMultilevel"/>
    <w:tmpl w:val="D4369BB6"/>
    <w:lvl w:ilvl="0" w:tplc="8E5AA412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5"/>
  </w:num>
  <w:num w:numId="7">
    <w:abstractNumId w:val="13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7F"/>
    <w:rsid w:val="00020744"/>
    <w:rsid w:val="0011039A"/>
    <w:rsid w:val="00142441"/>
    <w:rsid w:val="00154627"/>
    <w:rsid w:val="0016453B"/>
    <w:rsid w:val="00185AA8"/>
    <w:rsid w:val="001B7B6B"/>
    <w:rsid w:val="001D6766"/>
    <w:rsid w:val="001F7AFB"/>
    <w:rsid w:val="00211960"/>
    <w:rsid w:val="00223327"/>
    <w:rsid w:val="00256D59"/>
    <w:rsid w:val="002B6A1C"/>
    <w:rsid w:val="002C3A14"/>
    <w:rsid w:val="00332AD1"/>
    <w:rsid w:val="00356323"/>
    <w:rsid w:val="0037402E"/>
    <w:rsid w:val="0039234B"/>
    <w:rsid w:val="00397C7F"/>
    <w:rsid w:val="003D0044"/>
    <w:rsid w:val="004453FF"/>
    <w:rsid w:val="004562AF"/>
    <w:rsid w:val="004651BE"/>
    <w:rsid w:val="004A0564"/>
    <w:rsid w:val="004D4F77"/>
    <w:rsid w:val="005307C6"/>
    <w:rsid w:val="00567ACB"/>
    <w:rsid w:val="00581504"/>
    <w:rsid w:val="00590EAB"/>
    <w:rsid w:val="0059663B"/>
    <w:rsid w:val="005C0586"/>
    <w:rsid w:val="005E7213"/>
    <w:rsid w:val="005E7F7F"/>
    <w:rsid w:val="005F212F"/>
    <w:rsid w:val="00635E32"/>
    <w:rsid w:val="00636A6D"/>
    <w:rsid w:val="00665697"/>
    <w:rsid w:val="00666461"/>
    <w:rsid w:val="006A19A8"/>
    <w:rsid w:val="006B2900"/>
    <w:rsid w:val="006B5618"/>
    <w:rsid w:val="006D29B1"/>
    <w:rsid w:val="006E34BD"/>
    <w:rsid w:val="006E7979"/>
    <w:rsid w:val="006F2730"/>
    <w:rsid w:val="00707FFB"/>
    <w:rsid w:val="007241E0"/>
    <w:rsid w:val="00741C49"/>
    <w:rsid w:val="0075113D"/>
    <w:rsid w:val="0078483B"/>
    <w:rsid w:val="007876F6"/>
    <w:rsid w:val="007B0802"/>
    <w:rsid w:val="007B3C64"/>
    <w:rsid w:val="007B7792"/>
    <w:rsid w:val="007D068F"/>
    <w:rsid w:val="007E6777"/>
    <w:rsid w:val="00817597"/>
    <w:rsid w:val="0083005B"/>
    <w:rsid w:val="0086779E"/>
    <w:rsid w:val="008A6598"/>
    <w:rsid w:val="008B4934"/>
    <w:rsid w:val="008B4968"/>
    <w:rsid w:val="008C61CB"/>
    <w:rsid w:val="00937B27"/>
    <w:rsid w:val="0094511A"/>
    <w:rsid w:val="00983757"/>
    <w:rsid w:val="00992690"/>
    <w:rsid w:val="009A07A9"/>
    <w:rsid w:val="009A1274"/>
    <w:rsid w:val="009B0765"/>
    <w:rsid w:val="009C5353"/>
    <w:rsid w:val="009E04EB"/>
    <w:rsid w:val="009F06D4"/>
    <w:rsid w:val="00A574B2"/>
    <w:rsid w:val="00A64319"/>
    <w:rsid w:val="00AC7451"/>
    <w:rsid w:val="00AD40CD"/>
    <w:rsid w:val="00AF37CB"/>
    <w:rsid w:val="00B7641D"/>
    <w:rsid w:val="00BC18BF"/>
    <w:rsid w:val="00BD7342"/>
    <w:rsid w:val="00BD7A37"/>
    <w:rsid w:val="00BF4D7F"/>
    <w:rsid w:val="00C002A6"/>
    <w:rsid w:val="00C01C6D"/>
    <w:rsid w:val="00C02138"/>
    <w:rsid w:val="00C1474C"/>
    <w:rsid w:val="00C15C30"/>
    <w:rsid w:val="00C30E42"/>
    <w:rsid w:val="00C31EA3"/>
    <w:rsid w:val="00C52EE4"/>
    <w:rsid w:val="00C645F6"/>
    <w:rsid w:val="00C77DDF"/>
    <w:rsid w:val="00C802CE"/>
    <w:rsid w:val="00C85DCD"/>
    <w:rsid w:val="00C955AE"/>
    <w:rsid w:val="00D0315B"/>
    <w:rsid w:val="00D16E03"/>
    <w:rsid w:val="00D2652D"/>
    <w:rsid w:val="00D537A6"/>
    <w:rsid w:val="00D646BB"/>
    <w:rsid w:val="00D7727F"/>
    <w:rsid w:val="00D83040"/>
    <w:rsid w:val="00DE6F56"/>
    <w:rsid w:val="00DE7239"/>
    <w:rsid w:val="00E108D1"/>
    <w:rsid w:val="00E36807"/>
    <w:rsid w:val="00E475B8"/>
    <w:rsid w:val="00E76277"/>
    <w:rsid w:val="00EB3342"/>
    <w:rsid w:val="00ED486B"/>
    <w:rsid w:val="00F06CF8"/>
    <w:rsid w:val="00F2051B"/>
    <w:rsid w:val="00F33444"/>
    <w:rsid w:val="00F53E5C"/>
    <w:rsid w:val="00F640F8"/>
    <w:rsid w:val="00F820B1"/>
    <w:rsid w:val="00F87CF9"/>
    <w:rsid w:val="00F96988"/>
    <w:rsid w:val="00F977D1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23A037A-5327-4111-B753-FB2CD61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4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AA8"/>
  </w:style>
  <w:style w:type="paragraph" w:styleId="Piedepgina">
    <w:name w:val="footer"/>
    <w:basedOn w:val="Normal"/>
    <w:link w:val="PiedepginaCar"/>
    <w:unhideWhenUsed/>
    <w:rsid w:val="0018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85AA8"/>
  </w:style>
  <w:style w:type="paragraph" w:styleId="Textodeglobo">
    <w:name w:val="Balloon Text"/>
    <w:basedOn w:val="Normal"/>
    <w:link w:val="TextodegloboCar"/>
    <w:uiPriority w:val="99"/>
    <w:semiHidden/>
    <w:unhideWhenUsed/>
    <w:rsid w:val="0018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A8"/>
    <w:rPr>
      <w:rFonts w:ascii="Tahoma" w:hAnsi="Tahoma" w:cs="Tahoma"/>
      <w:sz w:val="16"/>
      <w:szCs w:val="16"/>
    </w:rPr>
  </w:style>
  <w:style w:type="character" w:styleId="Hipervnculo">
    <w:name w:val="Hyperlink"/>
    <w:rsid w:val="004D4F77"/>
    <w:rPr>
      <w:color w:val="0000FF"/>
      <w:u w:val="single"/>
    </w:rPr>
  </w:style>
  <w:style w:type="character" w:styleId="Referenciasutil">
    <w:name w:val="Subtle Reference"/>
    <w:basedOn w:val="Fuentedeprrafopredeter"/>
    <w:uiPriority w:val="31"/>
    <w:qFormat/>
    <w:rsid w:val="00D537A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9AA5-E841-4664-9A3C-6CB7D7D0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Martha Elena Amaya Cruz</cp:lastModifiedBy>
  <cp:revision>4</cp:revision>
  <dcterms:created xsi:type="dcterms:W3CDTF">2020-02-10T14:27:00Z</dcterms:created>
  <dcterms:modified xsi:type="dcterms:W3CDTF">2020-03-13T13:54:00Z</dcterms:modified>
</cp:coreProperties>
</file>